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C8" w:rsidRPr="004F6A77" w:rsidRDefault="00331FC8" w:rsidP="00331FC8">
      <w:pPr>
        <w:spacing w:after="0"/>
        <w:rPr>
          <w:b/>
          <w:sz w:val="30"/>
          <w:szCs w:val="30"/>
        </w:rPr>
      </w:pPr>
      <w:r w:rsidRPr="004F6A77">
        <w:rPr>
          <w:b/>
          <w:sz w:val="30"/>
          <w:szCs w:val="30"/>
        </w:rPr>
        <w:t>16. Category: World Bank</w:t>
      </w:r>
    </w:p>
    <w:p w:rsidR="00331FC8" w:rsidRPr="00F37606" w:rsidRDefault="00331FC8" w:rsidP="00331FC8">
      <w:pPr>
        <w:spacing w:after="0"/>
      </w:pPr>
    </w:p>
    <w:tbl>
      <w:tblPr>
        <w:tblW w:w="90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680"/>
        <w:gridCol w:w="1620"/>
        <w:gridCol w:w="1800"/>
      </w:tblGrid>
      <w:tr w:rsidR="00331FC8" w:rsidRPr="00331FC8" w:rsidTr="00331FC8">
        <w:trPr>
          <w:jc w:val="center"/>
        </w:trPr>
        <w:tc>
          <w:tcPr>
            <w:tcW w:w="900" w:type="dxa"/>
          </w:tcPr>
          <w:p w:rsidR="00331FC8" w:rsidRPr="00331FC8" w:rsidRDefault="00331FC8" w:rsidP="00331FC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Sl.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680" w:type="dxa"/>
          </w:tcPr>
          <w:p w:rsidR="00331FC8" w:rsidRPr="00331FC8" w:rsidRDefault="00331FC8" w:rsidP="00331FC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Title /Book Name</w:t>
            </w:r>
          </w:p>
        </w:tc>
        <w:tc>
          <w:tcPr>
            <w:tcW w:w="1620" w:type="dxa"/>
          </w:tcPr>
          <w:p w:rsidR="00331FC8" w:rsidRPr="00331FC8" w:rsidRDefault="00331FC8" w:rsidP="00331FC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Author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/Editor</w:t>
            </w:r>
          </w:p>
        </w:tc>
        <w:tc>
          <w:tcPr>
            <w:tcW w:w="1800" w:type="dxa"/>
          </w:tcPr>
          <w:p w:rsidR="00331FC8" w:rsidRPr="00331FC8" w:rsidRDefault="00331FC8" w:rsidP="00331FC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Publisher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/Year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The World Bank New Publications Fall 1985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1985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Quest For A Healthy Bangladesh</w:t>
            </w:r>
          </w:p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A Vision For The Twenty First Century (Book)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Henry B. Perry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1999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Governance And Development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Lewis T. Preston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A World bank Publ.1992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A Progress Report  of The World Bank and The Environment (Book) </w:t>
            </w:r>
            <w:r w:rsidRPr="00331FC8">
              <w:rPr>
                <w:sz w:val="24"/>
                <w:szCs w:val="24"/>
              </w:rPr>
              <w:t>(Qnty.1pc) Shocase-5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TheWorld Bank 1991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First Annual Report  of The World Bank and The Environment (Book)</w:t>
            </w: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 1990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Development In Practice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Private Sector Development In Low Income Countries </w:t>
            </w: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Jean-Franqois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Rischard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 1995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The Little Data Book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 2002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8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World Bank Economist Forum (Book)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(Qnty.2pcs)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Shantayanan Devarajan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 2001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9</w:t>
            </w:r>
          </w:p>
        </w:tc>
        <w:tc>
          <w:tcPr>
            <w:tcW w:w="4680" w:type="dxa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A Hand Book of Anti Dumping Investigations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Judith Czako</w:t>
            </w:r>
          </w:p>
        </w:tc>
        <w:tc>
          <w:tcPr>
            <w:tcW w:w="1800" w:type="dxa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Cambridge University Press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WTO/2003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10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The World Bank In Action stories of development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2002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11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The World Bank and Bangladesh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(Qnty.2pcs)Showcase-5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Pierre Landell-Mills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 1998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12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The World Bank Knowledge and Resource for Development </w:t>
            </w: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 2001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13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A World Bank Policy Research Report Reforming Infrastructure Privatization, Regulation and Competition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lastRenderedPageBreak/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lastRenderedPageBreak/>
              <w:t>Loannis N. Kessides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 &amp; Oxford University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lastRenderedPageBreak/>
              <w:t>2004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Involuntary Resettlement Source Book Planning and Implementation in development Projects </w:t>
            </w: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2004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15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A Hand Book for development practitioners Ten Step to a Results-Based Monitoring and Evaluation System </w:t>
            </w: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Jody Zall Kusek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2004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16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Financial Sector Policy For Developing Countries </w:t>
            </w: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Gerard Caprio..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World Bank &amp; Oxford Press/2002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17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Directions in </w:t>
            </w:r>
            <w:proofErr w:type="spellStart"/>
            <w:r w:rsidRPr="00331FC8">
              <w:rPr>
                <w:b/>
                <w:bCs/>
                <w:sz w:val="24"/>
                <w:szCs w:val="24"/>
              </w:rPr>
              <w:t>DevelopmentAgriculture</w:t>
            </w:r>
            <w:proofErr w:type="spellEnd"/>
            <w:r w:rsidRPr="00331FC8">
              <w:rPr>
                <w:b/>
                <w:bCs/>
                <w:sz w:val="24"/>
                <w:szCs w:val="24"/>
              </w:rPr>
              <w:t xml:space="preserve"> 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Trade and WTO </w:t>
            </w: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Merlinda D. Ingco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2003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18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Guide to the Uruguay Round Agreements (Book) </w:t>
            </w: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Jhon Croome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WTO/1999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19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Guide to the GATS (Book)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WTO Screteriat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WTO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Klu.Law Intl./01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20</w:t>
            </w:r>
          </w:p>
        </w:tc>
        <w:tc>
          <w:tcPr>
            <w:tcW w:w="4680" w:type="dxa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The World Bank Annual Report-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1985,1991,1992, 1993 </w:t>
            </w:r>
            <w:r w:rsidRPr="00331FC8">
              <w:rPr>
                <w:sz w:val="24"/>
                <w:szCs w:val="24"/>
              </w:rPr>
              <w:t>(Qnty.5pcs) Showcase-5</w:t>
            </w:r>
          </w:p>
        </w:tc>
        <w:tc>
          <w:tcPr>
            <w:tcW w:w="1620" w:type="dxa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</w:tcPr>
          <w:p w:rsidR="00331FC8" w:rsidRPr="00331FC8" w:rsidRDefault="00331FC8" w:rsidP="00331FC8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31FC8">
              <w:rPr>
                <w:sz w:val="24"/>
                <w:szCs w:val="24"/>
                <w:lang w:val="pt-BR"/>
              </w:rPr>
              <w:t xml:space="preserve">The World Bank </w:t>
            </w:r>
            <w:r w:rsidRPr="00331FC8">
              <w:rPr>
                <w:sz w:val="24"/>
                <w:szCs w:val="24"/>
              </w:rPr>
              <w:t>1985,91,92,93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21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Annual World Bank Conference On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Development Economics </w:t>
            </w: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Francois Bourguignon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 xml:space="preserve">The World Bank 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2004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22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Market Outlook For Major Primary (Document of the (WB) </w:t>
            </w: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1992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23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Operatives Employment Pattern In Spinning Mills </w:t>
            </w:r>
            <w:r w:rsidRPr="00331FC8">
              <w:rPr>
                <w:sz w:val="24"/>
                <w:szCs w:val="24"/>
              </w:rPr>
              <w:t>(Qnty.1pc)Showcase-5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R. Rajmanickam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SITRA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2005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24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World Economic Outlook (1999)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IMF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1999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25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CIRDAP Development Digest (CDD)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R. Karim Khondker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Year2000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26</w:t>
            </w:r>
          </w:p>
        </w:tc>
        <w:tc>
          <w:tcPr>
            <w:tcW w:w="4680" w:type="dxa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Recent Economic Developments and Priority Reform  Agenda for Rapid  Growth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1995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27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Credit Program for the poor Households and intra households Impacts and Program </w:t>
            </w:r>
            <w:r w:rsidRPr="00331FC8">
              <w:rPr>
                <w:b/>
                <w:bCs/>
                <w:sz w:val="24"/>
                <w:szCs w:val="24"/>
              </w:rPr>
              <w:lastRenderedPageBreak/>
              <w:t xml:space="preserve">Sustainability 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(Qnty.2pc)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lastRenderedPageBreak/>
              <w:t xml:space="preserve">Shahidur Rahman </w:t>
            </w:r>
            <w:r w:rsidRPr="00331FC8">
              <w:rPr>
                <w:sz w:val="24"/>
                <w:szCs w:val="24"/>
                <w:lang w:val="pt-BR"/>
              </w:rPr>
              <w:lastRenderedPageBreak/>
              <w:t>Khandakar, Zahid Khan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lastRenderedPageBreak/>
              <w:t>The World bank and BIDS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lastRenderedPageBreak/>
              <w:t>LRC-2003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Jute Supply Response in Bangladesh (The WB Staff Commodity working paper)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Takamasa Akiyama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Wrold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1985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29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The World Bank Research Observer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(Qnty.5pcs)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1993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30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Trade Development and the Environment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WTO Screteriat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WTO/2000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Kluwer Law Intl.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31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Proceedings of The Annual Conference on Development Economics </w:t>
            </w:r>
            <w:r w:rsidRPr="00331FC8">
              <w:rPr>
                <w:sz w:val="24"/>
                <w:szCs w:val="24"/>
              </w:rPr>
              <w:t>Qnty.2pcs)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1991/1992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32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The World Bank Economic Review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(Qnty.2pcs)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Woirld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/1991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33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Social Indicators of Development 1990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1990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34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The World Development Indicators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/2002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35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Agricultural Marketing The World Banks Experience </w:t>
            </w: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Yvs Rovani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/1998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36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Bangladesh Restricting Options for the Jute Manufacturing Industry</w:t>
            </w:r>
            <w:r w:rsidRPr="00331FC8">
              <w:rPr>
                <w:sz w:val="24"/>
                <w:szCs w:val="24"/>
              </w:rPr>
              <w:t>(Qnty.2pcs)Showcase-5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/1992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37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World Bank Operations Evaluation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 xml:space="preserve"> 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Nicolas Mathieu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1998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38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World Development Report 2003</w:t>
            </w:r>
          </w:p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Sustainable Development in Dynamic world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(Qnty.2pcs)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 Bank &amp; Oxford Press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2003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39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Global Economic Prospect Overview 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and Global Out Look </w:t>
            </w:r>
            <w:r w:rsidRPr="00331FC8">
              <w:rPr>
                <w:sz w:val="24"/>
                <w:szCs w:val="24"/>
              </w:rPr>
              <w:t>(Qnty.2pcs)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2005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40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Bangladesh Government That </w:t>
            </w:r>
          </w:p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Works reforming the Public Sector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 University Press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1996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41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Market Outlook for Major Primary Commodities Document of the world Bank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1992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A World Bank Country Study Bangladesh</w:t>
            </w:r>
          </w:p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Financial  Accountability for good governance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2002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43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A World Bank Country Study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Bangladesh Financial  Accountability for good governance </w:t>
            </w:r>
            <w:r w:rsidRPr="00331FC8">
              <w:rPr>
                <w:sz w:val="24"/>
                <w:szCs w:val="24"/>
              </w:rPr>
              <w:t>(Qnty.2pcs)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 B. Washington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D.C. 2002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44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Development Trade and the WTO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A Hand Book </w:t>
            </w:r>
            <w:r w:rsidRPr="00331FC8">
              <w:rPr>
                <w:sz w:val="24"/>
                <w:szCs w:val="24"/>
              </w:rPr>
              <w:t>(Qnty.1pc) 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Bernard Hoekman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D.C. 2002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45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Global Development Finance</w:t>
            </w:r>
          </w:p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Financing the  Poorest Countries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2002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46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From the world development indicators World Bank Atlas</w:t>
            </w: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2002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47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Commodity Markets and the Developing Countries (A World Bank Quarterly)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1993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48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Global Economic Prospects and the developing Countries </w:t>
            </w: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1991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49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World Development Report (2005)</w:t>
            </w:r>
          </w:p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A Better Investment Climate for Everyone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2005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50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Global Economic Prospects and the Developing Countries Making Trade Work for the </w:t>
            </w:r>
            <w:proofErr w:type="spellStart"/>
            <w:r w:rsidRPr="00331FC8">
              <w:rPr>
                <w:b/>
                <w:bCs/>
                <w:sz w:val="24"/>
                <w:szCs w:val="24"/>
              </w:rPr>
              <w:t>worlds</w:t>
            </w:r>
            <w:proofErr w:type="spellEnd"/>
            <w:r w:rsidRPr="00331FC8">
              <w:rPr>
                <w:b/>
                <w:bCs/>
                <w:sz w:val="24"/>
                <w:szCs w:val="24"/>
              </w:rPr>
              <w:t xml:space="preserve"> Poor 2002 </w:t>
            </w: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2002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51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Global Monitoring Report (2004)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2004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52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World Development Report (1991)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 xml:space="preserve"> 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1991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53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Corporate Governance of Public Enterprises </w:t>
            </w:r>
          </w:p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in Transitional Economics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Dominque Pannier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 B. Washingto D.C. 2005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54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World Bank Technical </w:t>
            </w:r>
          </w:p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Paper No-308 Energy Series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Sabron Adamson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1996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55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World development report 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Worlds development indictor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lastRenderedPageBreak/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lastRenderedPageBreak/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1989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Trends In Developing Economics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D. C. Rao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1990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57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Economic Development Institute </w:t>
            </w:r>
          </w:p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EDI Catalogue of  Training Materials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1989/90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58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The World Bank Discussion Papers (159)</w:t>
            </w:r>
          </w:p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International Trade And the Environment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Patrick Low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1992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59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Index of publications &amp; Guide to information Products and services </w:t>
            </w:r>
            <w:r w:rsidRPr="00331FC8">
              <w:rPr>
                <w:sz w:val="24"/>
                <w:szCs w:val="24"/>
              </w:rPr>
              <w:t>(Qnty.2pcs)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1992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60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Taming Leviathan Reforming Governance in Bangladesh An Institutional Review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2002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Price Prospects For Major Primary </w:t>
            </w:r>
          </w:p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Commodities (Documents of world Bank)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(Qnty.2pcs)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1986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62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Market Outlook for Major Primary </w:t>
            </w:r>
          </w:p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Commodities (Documents of world Bank)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(Qnty.2pcs)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1992/1994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63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Policy and research series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A Long-Term Outlook for the World Economy issues </w:t>
            </w: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  <w:lang w:val="pt-BR"/>
              </w:rPr>
              <w:t>1998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64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Partnership In Development The </w:t>
            </w:r>
          </w:p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World Bank Assistance in Bangladesh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  <w:lang w:val="pt-BR"/>
              </w:rPr>
              <w:t>1998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65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Bangladesh Country Assistance Strategy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(Qnty.2pcs)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2006-2009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66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The Work of WHO In the  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Southeast Asia Rejoin </w:t>
            </w: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WHO /2004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67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Bangladesh Improving Governance for Reducing Poverty </w:t>
            </w: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World Bank/2002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68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Social Indicators of Development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Includes a special section of environmental Data </w:t>
            </w: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Johns Hopkings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World Bank &amp;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University Press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1992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69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World Commodity OutLook-1990</w:t>
            </w:r>
          </w:p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lastRenderedPageBreak/>
              <w:t>Industrial Raw Materials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lastRenderedPageBreak/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 xml:space="preserve">The Economist </w:t>
            </w:r>
            <w:r w:rsidRPr="00331FC8">
              <w:rPr>
                <w:sz w:val="24"/>
                <w:szCs w:val="24"/>
                <w:lang w:val="pt-BR"/>
              </w:rPr>
              <w:lastRenderedPageBreak/>
              <w:t>Intellige. Unit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1989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The World Bank Partnership for development Spring-2001 </w:t>
            </w: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The World Bank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2001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71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WTO Dispute Settlement One Page  Case Summaries </w:t>
            </w: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WTO/2006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72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WTO Discussion </w:t>
            </w:r>
            <w:proofErr w:type="spellStart"/>
            <w:r w:rsidRPr="00331FC8">
              <w:rPr>
                <w:b/>
                <w:bCs/>
                <w:sz w:val="24"/>
                <w:szCs w:val="24"/>
              </w:rPr>
              <w:t>PapersSelected</w:t>
            </w:r>
            <w:proofErr w:type="spellEnd"/>
            <w:r w:rsidRPr="00331FC8">
              <w:rPr>
                <w:b/>
                <w:bCs/>
                <w:sz w:val="24"/>
                <w:szCs w:val="24"/>
              </w:rPr>
              <w:t xml:space="preserve"> </w:t>
            </w:r>
          </w:p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Issues Concerning the Multilateral 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Trading System No-7 </w:t>
            </w: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Rohini Acharia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WTO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73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WTO Discussion Papers</w:t>
            </w:r>
          </w:p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International Production Sharing </w:t>
            </w:r>
          </w:p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A Case for Coherent Policy Framework No-11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Hildegunn kyvik Nordas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WTO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74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WTO Discussion Papers</w:t>
            </w:r>
          </w:p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Selected Issues Concerning the Multilateral Trading System No-7,11,10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(Qnty.3pcs)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 xml:space="preserve">Roberta 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Piermartini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WTO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75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Business Guide to the world trading system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International TradeCente</w:t>
            </w: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ITC/1990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76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 xml:space="preserve">Trade Information Selected Commercial Data Bases for trade promotion 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(Qnty.1pc) 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International TradeCente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ITC/1998</w:t>
            </w:r>
          </w:p>
        </w:tc>
      </w:tr>
      <w:tr w:rsidR="00331FC8" w:rsidRPr="00331FC8" w:rsidTr="00331FC8">
        <w:trPr>
          <w:trHeight w:val="134"/>
          <w:jc w:val="center"/>
        </w:trPr>
        <w:tc>
          <w:tcPr>
            <w:tcW w:w="9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77</w:t>
            </w:r>
          </w:p>
        </w:tc>
        <w:tc>
          <w:tcPr>
            <w:tcW w:w="468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331FC8">
              <w:rPr>
                <w:b/>
                <w:bCs/>
                <w:sz w:val="24"/>
                <w:szCs w:val="24"/>
              </w:rPr>
              <w:t>Trade Information Thesaurus of International Trade Terms Revission-3</w:t>
            </w:r>
          </w:p>
          <w:p w:rsidR="00331FC8" w:rsidRPr="00331FC8" w:rsidRDefault="00331FC8" w:rsidP="00331FC8">
            <w:pPr>
              <w:spacing w:after="0"/>
              <w:jc w:val="both"/>
              <w:rPr>
                <w:sz w:val="24"/>
                <w:szCs w:val="24"/>
              </w:rPr>
            </w:pPr>
            <w:r w:rsidRPr="00331FC8">
              <w:rPr>
                <w:sz w:val="24"/>
                <w:szCs w:val="24"/>
              </w:rPr>
              <w:t>(Qnty.2pcs)Showcase-5</w:t>
            </w:r>
          </w:p>
        </w:tc>
        <w:tc>
          <w:tcPr>
            <w:tcW w:w="162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International TradeCente</w:t>
            </w:r>
          </w:p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shd w:val="clear" w:color="auto" w:fill="FFFFFF"/>
          </w:tcPr>
          <w:p w:rsidR="00331FC8" w:rsidRPr="00331FC8" w:rsidRDefault="00331FC8" w:rsidP="00331FC8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331FC8">
              <w:rPr>
                <w:sz w:val="24"/>
                <w:szCs w:val="24"/>
                <w:lang w:val="pt-BR"/>
              </w:rPr>
              <w:t>ITC//1998</w:t>
            </w:r>
          </w:p>
        </w:tc>
      </w:tr>
    </w:tbl>
    <w:p w:rsidR="00957345" w:rsidRDefault="00957345" w:rsidP="00331FC8">
      <w:pPr>
        <w:spacing w:after="0"/>
      </w:pPr>
    </w:p>
    <w:sectPr w:rsidR="0095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331FC8"/>
    <w:rsid w:val="00331FC8"/>
    <w:rsid w:val="0095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1319</Words>
  <Characters>7521</Characters>
  <Application>Microsoft Office Word</Application>
  <DocSecurity>0</DocSecurity>
  <Lines>62</Lines>
  <Paragraphs>17</Paragraphs>
  <ScaleCrop>false</ScaleCrop>
  <Company>JDPC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2015-09-08T10:28:00Z</dcterms:created>
  <dcterms:modified xsi:type="dcterms:W3CDTF">2015-09-08T10:29:00Z</dcterms:modified>
</cp:coreProperties>
</file>